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55" w:rsidRPr="00AD602C" w:rsidRDefault="00AD602C" w:rsidP="00130355">
      <w:pPr>
        <w:autoSpaceDE w:val="0"/>
        <w:autoSpaceDN w:val="0"/>
        <w:adjustRightInd w:val="0"/>
        <w:rPr>
          <w:b/>
          <w:sz w:val="20"/>
          <w:szCs w:val="20"/>
        </w:rPr>
      </w:pPr>
      <w:r w:rsidRPr="00AD602C">
        <w:rPr>
          <w:b/>
          <w:sz w:val="20"/>
          <w:szCs w:val="20"/>
        </w:rPr>
        <w:t>Per Fax/per Mail</w:t>
      </w:r>
    </w:p>
    <w:p w:rsidR="00130355" w:rsidRPr="002B7688" w:rsidRDefault="00130355" w:rsidP="00130355">
      <w:pPr>
        <w:autoSpaceDE w:val="0"/>
        <w:autoSpaceDN w:val="0"/>
        <w:adjustRightInd w:val="0"/>
        <w:rPr>
          <w:b/>
          <w:bCs/>
          <w:sz w:val="20"/>
          <w:szCs w:val="20"/>
          <w:lang w:eastAsia="de-DE"/>
        </w:rPr>
      </w:pPr>
      <w:r w:rsidRPr="002B7688">
        <w:rPr>
          <w:b/>
          <w:bCs/>
          <w:sz w:val="20"/>
          <w:szCs w:val="20"/>
          <w:lang w:eastAsia="de-DE"/>
        </w:rPr>
        <w:t>Auskunft über gespeicherte Daten</w:t>
      </w:r>
      <w:r w:rsidR="00CF082C">
        <w:rPr>
          <w:b/>
          <w:bCs/>
          <w:sz w:val="20"/>
          <w:szCs w:val="20"/>
          <w:lang w:eastAsia="de-DE"/>
        </w:rPr>
        <w:t xml:space="preserve"> / Leistungsakte</w:t>
      </w:r>
    </w:p>
    <w:p w:rsidR="00130355" w:rsidRPr="002B7688" w:rsidRDefault="00130355" w:rsidP="00130355">
      <w:pPr>
        <w:spacing w:line="360" w:lineRule="auto"/>
        <w:rPr>
          <w:sz w:val="20"/>
          <w:szCs w:val="20"/>
          <w:lang w:eastAsia="de-DE"/>
        </w:rPr>
      </w:pPr>
    </w:p>
    <w:p w:rsidR="006562AC" w:rsidRPr="007A3709" w:rsidRDefault="00130355" w:rsidP="007A3709">
      <w:pPr>
        <w:spacing w:line="360" w:lineRule="auto"/>
        <w:rPr>
          <w:sz w:val="20"/>
          <w:szCs w:val="20"/>
          <w:lang w:eastAsia="de-DE"/>
        </w:rPr>
      </w:pPr>
      <w:r w:rsidRPr="002B7688">
        <w:rPr>
          <w:sz w:val="20"/>
          <w:szCs w:val="20"/>
          <w:lang w:eastAsia="de-DE"/>
        </w:rPr>
        <w:t>Gemäß Sozialgesetzbuch (SGB) – Zehntes Buch (X)</w:t>
      </w:r>
      <w:r w:rsidR="00863399">
        <w:rPr>
          <w:sz w:val="20"/>
          <w:szCs w:val="20"/>
          <w:lang w:eastAsia="de-DE"/>
        </w:rPr>
        <w:t>, § 83 um Zusendung meiner Leistungsakte</w:t>
      </w:r>
      <w:r w:rsidR="007A3709">
        <w:rPr>
          <w:sz w:val="20"/>
          <w:szCs w:val="20"/>
          <w:lang w:eastAsia="de-DE"/>
        </w:rPr>
        <w:t xml:space="preserve">. </w:t>
      </w:r>
      <w:r w:rsidR="007A3709" w:rsidRPr="007A3709">
        <w:rPr>
          <w:b/>
          <w:sz w:val="20"/>
          <w:szCs w:val="20"/>
          <w:lang w:eastAsia="de-DE"/>
        </w:rPr>
        <w:t xml:space="preserve">zur Vorbereitung der </w:t>
      </w:r>
      <w:r w:rsidR="00863399">
        <w:rPr>
          <w:b/>
          <w:sz w:val="20"/>
          <w:szCs w:val="20"/>
          <w:lang w:eastAsia="de-DE"/>
        </w:rPr>
        <w:t xml:space="preserve">Antragsfragen </w:t>
      </w:r>
      <w:r w:rsidR="007A3709">
        <w:rPr>
          <w:sz w:val="20"/>
          <w:szCs w:val="20"/>
          <w:lang w:eastAsia="de-DE"/>
        </w:rPr>
        <w:t xml:space="preserve">im Rahmen der Antragsstellung </w:t>
      </w:r>
      <w:r w:rsidR="007A3709" w:rsidRPr="007A3709">
        <w:rPr>
          <w:b/>
          <w:sz w:val="20"/>
          <w:szCs w:val="20"/>
          <w:lang w:eastAsia="de-DE"/>
        </w:rPr>
        <w:t>für eine private Kranken</w:t>
      </w:r>
      <w:r w:rsidR="00863399">
        <w:rPr>
          <w:b/>
          <w:sz w:val="20"/>
          <w:szCs w:val="20"/>
          <w:lang w:eastAsia="de-DE"/>
        </w:rPr>
        <w:t>versicherung</w:t>
      </w:r>
      <w:r w:rsidR="007A3709" w:rsidRPr="007A3709">
        <w:rPr>
          <w:b/>
          <w:sz w:val="20"/>
          <w:szCs w:val="20"/>
          <w:lang w:eastAsia="de-DE"/>
        </w:rPr>
        <w:t>- bzw. Berufsunfähigkeitsversicherung</w:t>
      </w:r>
      <w:r w:rsidR="00064038">
        <w:rPr>
          <w:b/>
          <w:sz w:val="20"/>
          <w:szCs w:val="20"/>
          <w:lang w:eastAsia="de-DE"/>
        </w:rPr>
        <w:t xml:space="preserve"> …</w:t>
      </w:r>
    </w:p>
    <w:tbl>
      <w:tblPr>
        <w:tblStyle w:val="Tabellengitternetz"/>
        <w:tblW w:w="0" w:type="auto"/>
        <w:tblLayout w:type="fixed"/>
        <w:tblLook w:val="04A0"/>
      </w:tblPr>
      <w:tblGrid>
        <w:gridCol w:w="2972"/>
        <w:gridCol w:w="7337"/>
      </w:tblGrid>
      <w:tr w:rsidR="007A3709" w:rsidTr="00064038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709" w:rsidRDefault="00064038" w:rsidP="007A3709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bitte ich</w:t>
            </w:r>
          </w:p>
          <w:p w:rsidR="007A3709" w:rsidRDefault="007A3709" w:rsidP="00494BE9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7A3709" w:rsidRDefault="007A3709" w:rsidP="00494BE9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7A3709" w:rsidTr="00064038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709" w:rsidRPr="007A3709" w:rsidRDefault="007A3709" w:rsidP="007A3709">
            <w:pPr>
              <w:spacing w:line="240" w:lineRule="atLeast"/>
              <w:rPr>
                <w:sz w:val="20"/>
                <w:szCs w:val="20"/>
              </w:rPr>
            </w:pPr>
            <w:r w:rsidRPr="007A3709">
              <w:rPr>
                <w:sz w:val="20"/>
                <w:szCs w:val="20"/>
              </w:rPr>
              <w:t>Anschrift</w:t>
            </w:r>
          </w:p>
          <w:p w:rsidR="007A3709" w:rsidRPr="007A3709" w:rsidRDefault="007A3709" w:rsidP="00494BE9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7A3709" w:rsidRDefault="007A3709" w:rsidP="00494BE9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7A3709" w:rsidTr="00064038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709" w:rsidRPr="007A3709" w:rsidRDefault="007A3709" w:rsidP="00494BE9">
            <w:pPr>
              <w:spacing w:line="240" w:lineRule="atLeast"/>
              <w:rPr>
                <w:sz w:val="20"/>
                <w:szCs w:val="20"/>
              </w:rPr>
            </w:pPr>
            <w:r w:rsidRPr="007A3709">
              <w:rPr>
                <w:sz w:val="20"/>
                <w:szCs w:val="20"/>
              </w:rPr>
              <w:t>Geburtsdatum</w:t>
            </w:r>
            <w:r w:rsidRPr="007A3709">
              <w:rPr>
                <w:sz w:val="20"/>
                <w:szCs w:val="20"/>
              </w:rPr>
              <w:tab/>
            </w:r>
          </w:p>
          <w:p w:rsidR="007A3709" w:rsidRPr="007A3709" w:rsidRDefault="007A3709" w:rsidP="00494BE9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7A3709" w:rsidRDefault="007A3709" w:rsidP="00494BE9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</w:tbl>
    <w:p w:rsidR="00130355" w:rsidRDefault="00130355" w:rsidP="00130355">
      <w:pPr>
        <w:autoSpaceDE w:val="0"/>
        <w:autoSpaceDN w:val="0"/>
        <w:adjustRightInd w:val="0"/>
        <w:rPr>
          <w:b/>
          <w:sz w:val="20"/>
          <w:szCs w:val="20"/>
          <w:lang w:eastAsia="de-DE"/>
        </w:rPr>
      </w:pPr>
    </w:p>
    <w:p w:rsidR="007A3709" w:rsidRDefault="007A3709" w:rsidP="00130355">
      <w:pPr>
        <w:autoSpaceDE w:val="0"/>
        <w:autoSpaceDN w:val="0"/>
        <w:adjustRightInd w:val="0"/>
        <w:rPr>
          <w:b/>
          <w:sz w:val="20"/>
          <w:szCs w:val="20"/>
          <w:lang w:eastAsia="de-DE"/>
        </w:rPr>
      </w:pPr>
    </w:p>
    <w:tbl>
      <w:tblPr>
        <w:tblStyle w:val="Tabellengitternetz"/>
        <w:tblW w:w="0" w:type="auto"/>
        <w:tblLook w:val="04A0"/>
      </w:tblPr>
      <w:tblGrid>
        <w:gridCol w:w="2972"/>
        <w:gridCol w:w="7337"/>
      </w:tblGrid>
      <w:tr w:rsidR="007A3709" w:rsidTr="00064038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709" w:rsidRDefault="007A3709" w:rsidP="00826E60">
            <w:pPr>
              <w:spacing w:line="240" w:lineRule="atLeast"/>
              <w:rPr>
                <w:b/>
                <w:sz w:val="20"/>
                <w:szCs w:val="20"/>
                <w:lang w:eastAsia="de-DE"/>
              </w:rPr>
            </w:pPr>
            <w:r>
              <w:rPr>
                <w:b/>
                <w:sz w:val="20"/>
                <w:szCs w:val="20"/>
                <w:lang w:eastAsia="de-DE"/>
              </w:rPr>
              <w:t xml:space="preserve">Sie, meine </w:t>
            </w:r>
            <w:r w:rsidRPr="007A3709">
              <w:rPr>
                <w:b/>
                <w:sz w:val="20"/>
                <w:szCs w:val="20"/>
                <w:lang w:eastAsia="de-DE"/>
              </w:rPr>
              <w:t>Krankenkasse</w:t>
            </w:r>
          </w:p>
          <w:p w:rsidR="007A3709" w:rsidRPr="007A3709" w:rsidRDefault="007A3709" w:rsidP="00826E60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7A3709" w:rsidRDefault="007A3709" w:rsidP="00826E60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7A3709" w:rsidTr="00064038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709" w:rsidRDefault="007A3709" w:rsidP="00826E60">
            <w:pPr>
              <w:spacing w:line="240" w:lineRule="atLeast"/>
              <w:rPr>
                <w:sz w:val="20"/>
                <w:szCs w:val="20"/>
              </w:rPr>
            </w:pPr>
            <w:r w:rsidRPr="007A3709">
              <w:rPr>
                <w:sz w:val="20"/>
                <w:szCs w:val="20"/>
              </w:rPr>
              <w:t>Anschrift</w:t>
            </w:r>
          </w:p>
          <w:p w:rsidR="007A3709" w:rsidRPr="007A3709" w:rsidRDefault="007A3709" w:rsidP="00826E6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7A3709" w:rsidRDefault="007A3709" w:rsidP="00826E60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7A3709" w:rsidTr="00064038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709" w:rsidRDefault="007A3709" w:rsidP="00826E60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7A3709" w:rsidRDefault="007A3709" w:rsidP="00826E60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7A3709" w:rsidRDefault="007A3709" w:rsidP="00826E60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  <w:tr w:rsidR="007A3709" w:rsidTr="00064038"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3709" w:rsidRDefault="007A3709" w:rsidP="00826E60">
            <w:pPr>
              <w:spacing w:line="240" w:lineRule="atLeast"/>
              <w:rPr>
                <w:b/>
                <w:sz w:val="20"/>
                <w:szCs w:val="20"/>
                <w:lang w:eastAsia="de-DE"/>
              </w:rPr>
            </w:pPr>
            <w:r w:rsidRPr="007A3709">
              <w:rPr>
                <w:b/>
                <w:sz w:val="20"/>
                <w:szCs w:val="20"/>
                <w:lang w:eastAsia="de-DE"/>
              </w:rPr>
              <w:t>Mitglieds</w:t>
            </w:r>
            <w:r>
              <w:rPr>
                <w:b/>
                <w:sz w:val="20"/>
                <w:szCs w:val="20"/>
                <w:lang w:eastAsia="de-DE"/>
              </w:rPr>
              <w:t>-</w:t>
            </w:r>
            <w:r>
              <w:rPr>
                <w:b/>
                <w:sz w:val="20"/>
                <w:szCs w:val="20"/>
                <w:lang w:eastAsia="de-DE"/>
              </w:rPr>
              <w:br/>
              <w:t>Versicherungs</w:t>
            </w:r>
            <w:r w:rsidRPr="007A3709">
              <w:rPr>
                <w:b/>
                <w:sz w:val="20"/>
                <w:szCs w:val="20"/>
                <w:lang w:eastAsia="de-DE"/>
              </w:rPr>
              <w:t>nummer</w:t>
            </w:r>
          </w:p>
          <w:p w:rsidR="007A3709" w:rsidRDefault="007A3709" w:rsidP="00826E60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7337" w:type="dxa"/>
            <w:tcBorders>
              <w:left w:val="single" w:sz="4" w:space="0" w:color="auto"/>
            </w:tcBorders>
          </w:tcPr>
          <w:p w:rsidR="007A3709" w:rsidRDefault="007A3709" w:rsidP="00826E60">
            <w:pPr>
              <w:spacing w:line="240" w:lineRule="atLeast"/>
              <w:rPr>
                <w:b/>
                <w:sz w:val="20"/>
                <w:szCs w:val="20"/>
              </w:rPr>
            </w:pPr>
          </w:p>
        </w:tc>
      </w:tr>
    </w:tbl>
    <w:p w:rsidR="00130355" w:rsidRDefault="00130355" w:rsidP="00130355">
      <w:pPr>
        <w:autoSpaceDE w:val="0"/>
        <w:autoSpaceDN w:val="0"/>
        <w:adjustRightInd w:val="0"/>
        <w:rPr>
          <w:b/>
          <w:sz w:val="20"/>
          <w:szCs w:val="20"/>
          <w:lang w:eastAsia="de-DE"/>
        </w:rPr>
      </w:pPr>
    </w:p>
    <w:p w:rsidR="00130355" w:rsidRPr="002B7688" w:rsidRDefault="00064038" w:rsidP="00130355">
      <w:pPr>
        <w:autoSpaceDE w:val="0"/>
        <w:autoSpaceDN w:val="0"/>
        <w:adjustRightInd w:val="0"/>
        <w:rPr>
          <w:b/>
          <w:sz w:val="20"/>
          <w:szCs w:val="20"/>
          <w:lang w:eastAsia="de-DE"/>
        </w:rPr>
      </w:pPr>
      <w:r>
        <w:rPr>
          <w:b/>
          <w:sz w:val="20"/>
          <w:szCs w:val="20"/>
          <w:lang w:eastAsia="de-DE"/>
        </w:rPr>
        <w:t xml:space="preserve">  …  </w:t>
      </w:r>
      <w:r w:rsidR="00130355" w:rsidRPr="002B7688">
        <w:rPr>
          <w:b/>
          <w:sz w:val="20"/>
          <w:szCs w:val="20"/>
          <w:lang w:eastAsia="de-DE"/>
        </w:rPr>
        <w:t>um schriftliche Auskunft über die zu meiner Person gespeicherten Daten.</w:t>
      </w:r>
    </w:p>
    <w:p w:rsidR="00130355" w:rsidRPr="002B7688" w:rsidRDefault="00130355" w:rsidP="00130355">
      <w:pPr>
        <w:autoSpaceDE w:val="0"/>
        <w:autoSpaceDN w:val="0"/>
        <w:adjustRightInd w:val="0"/>
        <w:rPr>
          <w:b/>
          <w:sz w:val="20"/>
          <w:szCs w:val="20"/>
          <w:lang w:eastAsia="de-DE"/>
        </w:rPr>
      </w:pPr>
    </w:p>
    <w:p w:rsidR="004837F3" w:rsidRDefault="004837F3" w:rsidP="00130355">
      <w:pPr>
        <w:autoSpaceDE w:val="0"/>
        <w:autoSpaceDN w:val="0"/>
        <w:adjustRightInd w:val="0"/>
        <w:rPr>
          <w:b/>
          <w:sz w:val="20"/>
          <w:szCs w:val="20"/>
          <w:lang w:eastAsia="de-DE"/>
        </w:rPr>
      </w:pPr>
      <w:r>
        <w:rPr>
          <w:b/>
          <w:sz w:val="20"/>
          <w:szCs w:val="20"/>
          <w:lang w:eastAsia="de-DE"/>
        </w:rPr>
        <w:t xml:space="preserve">Bitte </w:t>
      </w:r>
      <w:r w:rsidRPr="00677FB2">
        <w:rPr>
          <w:b/>
          <w:sz w:val="20"/>
          <w:szCs w:val="20"/>
          <w:u w:val="single"/>
          <w:lang w:eastAsia="de-DE"/>
        </w:rPr>
        <w:t>nicht</w:t>
      </w:r>
      <w:r>
        <w:rPr>
          <w:b/>
          <w:sz w:val="20"/>
          <w:szCs w:val="20"/>
          <w:lang w:eastAsia="de-DE"/>
        </w:rPr>
        <w:t xml:space="preserve"> nur die Diagnosen, die zur </w:t>
      </w:r>
      <w:proofErr w:type="gramStart"/>
      <w:r>
        <w:rPr>
          <w:b/>
          <w:sz w:val="20"/>
          <w:szCs w:val="20"/>
          <w:lang w:eastAsia="de-DE"/>
        </w:rPr>
        <w:t>einer</w:t>
      </w:r>
      <w:proofErr w:type="gramEnd"/>
      <w:r>
        <w:rPr>
          <w:b/>
          <w:sz w:val="20"/>
          <w:szCs w:val="20"/>
          <w:lang w:eastAsia="de-DE"/>
        </w:rPr>
        <w:t xml:space="preserve"> Arbeitsunfähigkeit führten. </w:t>
      </w:r>
      <w:r w:rsidR="00CF082C">
        <w:rPr>
          <w:b/>
          <w:sz w:val="20"/>
          <w:szCs w:val="20"/>
          <w:lang w:eastAsia="de-DE"/>
        </w:rPr>
        <w:br/>
      </w:r>
      <w:r>
        <w:rPr>
          <w:b/>
          <w:sz w:val="20"/>
          <w:szCs w:val="20"/>
          <w:lang w:eastAsia="de-DE"/>
        </w:rPr>
        <w:t xml:space="preserve">Für die Vorbereitung zur Antragsstellung erbitte ich alle Daten </w:t>
      </w:r>
      <w:r w:rsidR="00130355" w:rsidRPr="002B7688">
        <w:rPr>
          <w:b/>
          <w:sz w:val="20"/>
          <w:szCs w:val="20"/>
          <w:lang w:eastAsia="de-DE"/>
        </w:rPr>
        <w:t>mit Diagnosen</w:t>
      </w:r>
      <w:r w:rsidR="00064038">
        <w:rPr>
          <w:b/>
          <w:sz w:val="20"/>
          <w:szCs w:val="20"/>
          <w:lang w:eastAsia="de-DE"/>
        </w:rPr>
        <w:t xml:space="preserve"> / Behandlungen / Arztbesuche</w:t>
      </w:r>
      <w:r w:rsidR="00130355" w:rsidRPr="002B7688">
        <w:rPr>
          <w:b/>
          <w:sz w:val="20"/>
          <w:szCs w:val="20"/>
          <w:lang w:eastAsia="de-DE"/>
        </w:rPr>
        <w:t xml:space="preserve"> für den bei Ihnen </w:t>
      </w:r>
      <w:r w:rsidR="00494BE9">
        <w:rPr>
          <w:b/>
          <w:sz w:val="20"/>
          <w:szCs w:val="20"/>
          <w:lang w:eastAsia="de-DE"/>
        </w:rPr>
        <w:t>gelisteten Zeitraum, mindestens</w:t>
      </w:r>
      <w:r w:rsidR="00130355" w:rsidRPr="002B7688">
        <w:rPr>
          <w:b/>
          <w:sz w:val="20"/>
          <w:szCs w:val="20"/>
          <w:lang w:eastAsia="de-DE"/>
        </w:rPr>
        <w:t xml:space="preserve"> für 10 Jahre</w:t>
      </w:r>
      <w:r w:rsidR="00CF082C">
        <w:rPr>
          <w:b/>
          <w:sz w:val="20"/>
          <w:szCs w:val="20"/>
          <w:lang w:eastAsia="de-DE"/>
        </w:rPr>
        <w:t xml:space="preserve"> </w:t>
      </w:r>
      <w:r w:rsidR="00A4182E">
        <w:rPr>
          <w:b/>
          <w:sz w:val="20"/>
          <w:szCs w:val="20"/>
          <w:lang w:eastAsia="de-DE"/>
        </w:rPr>
        <w:t>(Leistungsakte</w:t>
      </w:r>
      <w:r w:rsidR="00CF082C">
        <w:rPr>
          <w:b/>
          <w:sz w:val="20"/>
          <w:szCs w:val="20"/>
          <w:lang w:eastAsia="de-DE"/>
        </w:rPr>
        <w:t>)</w:t>
      </w:r>
      <w:r w:rsidR="00130355" w:rsidRPr="002B7688">
        <w:rPr>
          <w:b/>
          <w:sz w:val="20"/>
          <w:szCs w:val="20"/>
          <w:lang w:eastAsia="de-DE"/>
        </w:rPr>
        <w:t>.</w:t>
      </w:r>
      <w:r>
        <w:rPr>
          <w:b/>
          <w:sz w:val="20"/>
          <w:szCs w:val="20"/>
          <w:lang w:eastAsia="de-DE"/>
        </w:rPr>
        <w:t xml:space="preserve"> </w:t>
      </w:r>
      <w:r w:rsidR="00677FB2">
        <w:rPr>
          <w:b/>
          <w:sz w:val="20"/>
          <w:szCs w:val="20"/>
          <w:lang w:eastAsia="de-DE"/>
        </w:rPr>
        <w:br/>
      </w:r>
    </w:p>
    <w:p w:rsidR="004837F3" w:rsidRDefault="004837F3" w:rsidP="00130355">
      <w:pPr>
        <w:autoSpaceDE w:val="0"/>
        <w:autoSpaceDN w:val="0"/>
        <w:adjustRightInd w:val="0"/>
        <w:rPr>
          <w:b/>
          <w:sz w:val="20"/>
          <w:szCs w:val="20"/>
          <w:lang w:eastAsia="de-DE"/>
        </w:rPr>
      </w:pPr>
      <w:r>
        <w:rPr>
          <w:b/>
          <w:sz w:val="20"/>
          <w:szCs w:val="20"/>
          <w:lang w:eastAsia="de-DE"/>
        </w:rPr>
        <w:t>Sollten diese bei Ihnen nicht me</w:t>
      </w:r>
      <w:r w:rsidR="00CF082C">
        <w:rPr>
          <w:b/>
          <w:sz w:val="20"/>
          <w:szCs w:val="20"/>
          <w:lang w:eastAsia="de-DE"/>
        </w:rPr>
        <w:t>hr direkt gespeichert sein, so</w:t>
      </w:r>
      <w:r>
        <w:rPr>
          <w:b/>
          <w:sz w:val="20"/>
          <w:szCs w:val="20"/>
          <w:lang w:eastAsia="de-DE"/>
        </w:rPr>
        <w:t xml:space="preserve"> erteile ich Ihnen</w:t>
      </w:r>
      <w:r w:rsidR="00CF082C">
        <w:rPr>
          <w:b/>
          <w:sz w:val="20"/>
          <w:szCs w:val="20"/>
          <w:lang w:eastAsia="de-DE"/>
        </w:rPr>
        <w:t xml:space="preserve"> hiermit die Vollmacht</w:t>
      </w:r>
      <w:r>
        <w:rPr>
          <w:b/>
          <w:sz w:val="20"/>
          <w:szCs w:val="20"/>
          <w:lang w:eastAsia="de-DE"/>
        </w:rPr>
        <w:t xml:space="preserve">, meine Daten bei der Abrechnungsstelle </w:t>
      </w:r>
      <w:r w:rsidR="00CF082C">
        <w:rPr>
          <w:b/>
          <w:sz w:val="20"/>
          <w:szCs w:val="20"/>
          <w:lang w:eastAsia="de-DE"/>
        </w:rPr>
        <w:t xml:space="preserve">der </w:t>
      </w:r>
      <w:r>
        <w:rPr>
          <w:b/>
          <w:sz w:val="20"/>
          <w:szCs w:val="20"/>
          <w:lang w:eastAsia="de-DE"/>
        </w:rPr>
        <w:t>Kassenärztlichen Vereinigung anzufordern.</w:t>
      </w:r>
      <w:r w:rsidR="00677FB2">
        <w:rPr>
          <w:b/>
          <w:sz w:val="20"/>
          <w:szCs w:val="20"/>
          <w:lang w:eastAsia="de-DE"/>
        </w:rPr>
        <w:t xml:space="preserve"> Sollten Sie hierfür eine weitere Vollmacht oder einen speziellen Abwicklungsweg vorhalten, dann lassen Sie mir diese/n zukommen.</w:t>
      </w:r>
    </w:p>
    <w:p w:rsidR="00064038" w:rsidRPr="00064038" w:rsidRDefault="00064038" w:rsidP="00130355">
      <w:pPr>
        <w:autoSpaceDE w:val="0"/>
        <w:autoSpaceDN w:val="0"/>
        <w:adjustRightInd w:val="0"/>
        <w:rPr>
          <w:b/>
          <w:sz w:val="20"/>
          <w:szCs w:val="20"/>
          <w:lang w:eastAsia="de-DE"/>
        </w:rPr>
      </w:pPr>
    </w:p>
    <w:p w:rsidR="007A3709" w:rsidRPr="002B7688" w:rsidRDefault="007A3709" w:rsidP="00130355">
      <w:pPr>
        <w:autoSpaceDE w:val="0"/>
        <w:autoSpaceDN w:val="0"/>
        <w:adjustRightInd w:val="0"/>
        <w:rPr>
          <w:sz w:val="20"/>
          <w:szCs w:val="20"/>
          <w:lang w:eastAsia="de-DE"/>
        </w:rPr>
      </w:pPr>
    </w:p>
    <w:p w:rsidR="00130355" w:rsidRDefault="00130355" w:rsidP="00130355">
      <w:pPr>
        <w:autoSpaceDE w:val="0"/>
        <w:autoSpaceDN w:val="0"/>
        <w:adjustRightInd w:val="0"/>
        <w:rPr>
          <w:sz w:val="20"/>
          <w:szCs w:val="20"/>
          <w:lang w:eastAsia="de-DE"/>
        </w:rPr>
      </w:pPr>
      <w:r w:rsidRPr="002B7688">
        <w:rPr>
          <w:sz w:val="20"/>
          <w:szCs w:val="20"/>
          <w:lang w:eastAsia="de-DE"/>
        </w:rPr>
        <w:t>Bitte wählen:</w:t>
      </w:r>
    </w:p>
    <w:p w:rsidR="00130355" w:rsidRPr="002B7688" w:rsidRDefault="00130355" w:rsidP="00130355">
      <w:pPr>
        <w:autoSpaceDE w:val="0"/>
        <w:autoSpaceDN w:val="0"/>
        <w:adjustRightInd w:val="0"/>
        <w:rPr>
          <w:sz w:val="20"/>
          <w:szCs w:val="20"/>
          <w:lang w:eastAsia="de-DE"/>
        </w:rPr>
      </w:pPr>
    </w:p>
    <w:p w:rsidR="00130355" w:rsidRPr="002B7688" w:rsidRDefault="00C6635B" w:rsidP="00130355">
      <w:pPr>
        <w:autoSpaceDE w:val="0"/>
        <w:autoSpaceDN w:val="0"/>
        <w:adjustRightInd w:val="0"/>
        <w:rPr>
          <w:sz w:val="20"/>
          <w:szCs w:val="20"/>
          <w:lang w:eastAsia="de-DE"/>
        </w:rPr>
      </w:pPr>
      <w:r w:rsidRPr="002B7688">
        <w:rPr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130355" w:rsidRPr="002B7688">
        <w:rPr>
          <w:sz w:val="20"/>
          <w:szCs w:val="20"/>
          <w:lang w:eastAsia="de-DE"/>
        </w:rPr>
        <w:instrText xml:space="preserve"> FORMCHECKBOX </w:instrText>
      </w:r>
      <w:r>
        <w:rPr>
          <w:sz w:val="20"/>
          <w:szCs w:val="20"/>
          <w:lang w:eastAsia="de-DE"/>
        </w:rPr>
      </w:r>
      <w:r>
        <w:rPr>
          <w:sz w:val="20"/>
          <w:szCs w:val="20"/>
          <w:lang w:eastAsia="de-DE"/>
        </w:rPr>
        <w:fldChar w:fldCharType="separate"/>
      </w:r>
      <w:r w:rsidRPr="002B7688">
        <w:rPr>
          <w:sz w:val="20"/>
          <w:szCs w:val="20"/>
          <w:lang w:eastAsia="de-DE"/>
        </w:rPr>
        <w:fldChar w:fldCharType="end"/>
      </w:r>
      <w:bookmarkEnd w:id="0"/>
      <w:r w:rsidR="00130355">
        <w:rPr>
          <w:sz w:val="20"/>
          <w:szCs w:val="20"/>
          <w:lang w:eastAsia="de-DE"/>
        </w:rPr>
        <w:tab/>
      </w:r>
      <w:r w:rsidR="00130355" w:rsidRPr="002B7688">
        <w:rPr>
          <w:sz w:val="20"/>
          <w:szCs w:val="20"/>
          <w:lang w:eastAsia="de-DE"/>
        </w:rPr>
        <w:t>Ich wünsche die Auskunft an mich</w:t>
      </w:r>
    </w:p>
    <w:p w:rsidR="00130355" w:rsidRDefault="00130355" w:rsidP="00130355">
      <w:pPr>
        <w:autoSpaceDE w:val="0"/>
        <w:autoSpaceDN w:val="0"/>
        <w:adjustRightInd w:val="0"/>
        <w:rPr>
          <w:sz w:val="20"/>
          <w:szCs w:val="20"/>
          <w:lang w:eastAsia="de-DE"/>
        </w:rPr>
      </w:pPr>
    </w:p>
    <w:p w:rsidR="00130355" w:rsidRDefault="00130355" w:rsidP="00130355">
      <w:pPr>
        <w:autoSpaceDE w:val="0"/>
        <w:autoSpaceDN w:val="0"/>
        <w:adjustRightInd w:val="0"/>
        <w:rPr>
          <w:sz w:val="20"/>
          <w:szCs w:val="20"/>
          <w:lang w:eastAsia="de-DE"/>
        </w:rPr>
      </w:pPr>
      <w:r w:rsidRPr="002B7688">
        <w:rPr>
          <w:sz w:val="20"/>
          <w:szCs w:val="20"/>
          <w:lang w:eastAsia="de-DE"/>
        </w:rPr>
        <w:t>oder</w:t>
      </w:r>
    </w:p>
    <w:p w:rsidR="00130355" w:rsidRPr="002B7688" w:rsidRDefault="00130355" w:rsidP="00130355">
      <w:pPr>
        <w:autoSpaceDE w:val="0"/>
        <w:autoSpaceDN w:val="0"/>
        <w:adjustRightInd w:val="0"/>
        <w:rPr>
          <w:sz w:val="20"/>
          <w:szCs w:val="20"/>
          <w:lang w:eastAsia="de-DE"/>
        </w:rPr>
      </w:pPr>
    </w:p>
    <w:p w:rsidR="00863399" w:rsidRPr="002B7688" w:rsidRDefault="00C6635B" w:rsidP="00A4182E">
      <w:pPr>
        <w:autoSpaceDE w:val="0"/>
        <w:autoSpaceDN w:val="0"/>
        <w:ind w:left="720" w:hanging="720"/>
        <w:rPr>
          <w:sz w:val="20"/>
          <w:szCs w:val="20"/>
          <w:lang w:eastAsia="de-DE"/>
        </w:rPr>
      </w:pPr>
      <w:r w:rsidRPr="002B7688">
        <w:rPr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30355" w:rsidRPr="00B65494">
        <w:rPr>
          <w:sz w:val="20"/>
          <w:szCs w:val="20"/>
          <w:lang w:eastAsia="de-DE"/>
        </w:rPr>
        <w:instrText xml:space="preserve"> FORMCHECKBOX </w:instrText>
      </w:r>
      <w:r>
        <w:rPr>
          <w:sz w:val="20"/>
          <w:szCs w:val="20"/>
          <w:lang w:eastAsia="de-DE"/>
        </w:rPr>
      </w:r>
      <w:r>
        <w:rPr>
          <w:sz w:val="20"/>
          <w:szCs w:val="20"/>
          <w:lang w:eastAsia="de-DE"/>
        </w:rPr>
        <w:fldChar w:fldCharType="separate"/>
      </w:r>
      <w:r w:rsidRPr="002B7688">
        <w:rPr>
          <w:sz w:val="20"/>
          <w:szCs w:val="20"/>
          <w:lang w:eastAsia="de-DE"/>
        </w:rPr>
        <w:fldChar w:fldCharType="end"/>
      </w:r>
      <w:r w:rsidR="00130355" w:rsidRPr="00B65494">
        <w:rPr>
          <w:sz w:val="20"/>
          <w:szCs w:val="20"/>
          <w:lang w:eastAsia="de-DE"/>
        </w:rPr>
        <w:t xml:space="preserve"> </w:t>
      </w:r>
      <w:r w:rsidR="00130355" w:rsidRPr="00B65494">
        <w:rPr>
          <w:sz w:val="20"/>
          <w:szCs w:val="20"/>
          <w:lang w:eastAsia="de-DE"/>
        </w:rPr>
        <w:tab/>
      </w:r>
      <w:r w:rsidR="001F02E2">
        <w:rPr>
          <w:sz w:val="20"/>
          <w:szCs w:val="20"/>
        </w:rPr>
        <w:t>hiermit bevollmächtige ich Sie die Unterlagen</w:t>
      </w:r>
      <w:r w:rsidR="00A4182E">
        <w:rPr>
          <w:sz w:val="20"/>
          <w:szCs w:val="20"/>
        </w:rPr>
        <w:t xml:space="preserve"> (sensible Daten nach § 203 StGB.)</w:t>
      </w:r>
      <w:r w:rsidR="001F02E2">
        <w:rPr>
          <w:sz w:val="20"/>
          <w:szCs w:val="20"/>
        </w:rPr>
        <w:t xml:space="preserve"> an die folgende Anschrift zu senden:</w:t>
      </w:r>
      <w:r w:rsidR="00A4182E">
        <w:rPr>
          <w:sz w:val="20"/>
          <w:szCs w:val="20"/>
        </w:rPr>
        <w:t xml:space="preserve"> </w:t>
      </w:r>
      <w:r w:rsidR="00863399">
        <w:rPr>
          <w:sz w:val="20"/>
          <w:szCs w:val="20"/>
        </w:rPr>
        <w:t>Frank Dietrich Fachmakler GmbH, Große Weinmeisterstraße 63 f, 14469 Potsdam</w:t>
      </w:r>
    </w:p>
    <w:p w:rsidR="00130355" w:rsidRPr="002B7688" w:rsidRDefault="00130355" w:rsidP="00130355">
      <w:pPr>
        <w:autoSpaceDE w:val="0"/>
        <w:autoSpaceDN w:val="0"/>
        <w:adjustRightInd w:val="0"/>
        <w:rPr>
          <w:sz w:val="20"/>
          <w:szCs w:val="20"/>
          <w:lang w:eastAsia="de-DE"/>
        </w:rPr>
      </w:pPr>
    </w:p>
    <w:p w:rsidR="00130355" w:rsidRPr="002B7688" w:rsidRDefault="00C6635B" w:rsidP="00130355">
      <w:pPr>
        <w:autoSpaceDE w:val="0"/>
        <w:autoSpaceDN w:val="0"/>
        <w:adjustRightInd w:val="0"/>
        <w:rPr>
          <w:sz w:val="20"/>
          <w:szCs w:val="20"/>
          <w:lang w:eastAsia="de-DE"/>
        </w:rPr>
      </w:pPr>
      <w:r w:rsidRPr="002B7688">
        <w:rPr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02E2" w:rsidRPr="00B65494">
        <w:rPr>
          <w:sz w:val="20"/>
          <w:szCs w:val="20"/>
          <w:lang w:eastAsia="de-DE"/>
        </w:rPr>
        <w:instrText xml:space="preserve"> FORMCHECKBOX </w:instrText>
      </w:r>
      <w:r>
        <w:rPr>
          <w:sz w:val="20"/>
          <w:szCs w:val="20"/>
          <w:lang w:eastAsia="de-DE"/>
        </w:rPr>
      </w:r>
      <w:r>
        <w:rPr>
          <w:sz w:val="20"/>
          <w:szCs w:val="20"/>
          <w:lang w:eastAsia="de-DE"/>
        </w:rPr>
        <w:fldChar w:fldCharType="separate"/>
      </w:r>
      <w:r w:rsidRPr="002B7688">
        <w:rPr>
          <w:sz w:val="20"/>
          <w:szCs w:val="20"/>
          <w:lang w:eastAsia="de-DE"/>
        </w:rPr>
        <w:fldChar w:fldCharType="end"/>
      </w:r>
      <w:r w:rsidR="00130355">
        <w:rPr>
          <w:sz w:val="20"/>
          <w:szCs w:val="20"/>
          <w:lang w:eastAsia="de-DE"/>
        </w:rPr>
        <w:tab/>
      </w:r>
      <w:r w:rsidR="00130355" w:rsidRPr="002B7688">
        <w:rPr>
          <w:sz w:val="20"/>
          <w:szCs w:val="20"/>
          <w:lang w:eastAsia="de-DE"/>
        </w:rPr>
        <w:t xml:space="preserve">gerne per Fax: </w:t>
      </w:r>
      <w:r w:rsidR="00863399">
        <w:rPr>
          <w:sz w:val="20"/>
          <w:szCs w:val="20"/>
          <w:lang w:eastAsia="de-DE"/>
        </w:rPr>
        <w:t>033237-85029</w:t>
      </w:r>
      <w:r w:rsidR="001F02E2">
        <w:rPr>
          <w:sz w:val="20"/>
          <w:szCs w:val="20"/>
          <w:lang w:eastAsia="de-DE"/>
        </w:rPr>
        <w:t xml:space="preserve"> oder </w:t>
      </w:r>
    </w:p>
    <w:p w:rsidR="00130355" w:rsidRPr="002B7688" w:rsidRDefault="00130355" w:rsidP="00130355">
      <w:pPr>
        <w:autoSpaceDE w:val="0"/>
        <w:autoSpaceDN w:val="0"/>
        <w:adjustRightInd w:val="0"/>
        <w:rPr>
          <w:sz w:val="20"/>
          <w:szCs w:val="20"/>
          <w:lang w:eastAsia="de-DE"/>
        </w:rPr>
      </w:pPr>
    </w:p>
    <w:p w:rsidR="001F02E2" w:rsidRDefault="00C6635B" w:rsidP="001F02E2">
      <w:pPr>
        <w:autoSpaceDE w:val="0"/>
        <w:autoSpaceDN w:val="0"/>
        <w:rPr>
          <w:sz w:val="20"/>
          <w:szCs w:val="20"/>
        </w:rPr>
      </w:pPr>
      <w:r w:rsidRPr="002B7688">
        <w:rPr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02E2" w:rsidRPr="00B65494">
        <w:rPr>
          <w:sz w:val="20"/>
          <w:szCs w:val="20"/>
          <w:lang w:eastAsia="de-DE"/>
        </w:rPr>
        <w:instrText xml:space="preserve"> FORMCHECKBOX </w:instrText>
      </w:r>
      <w:r>
        <w:rPr>
          <w:sz w:val="20"/>
          <w:szCs w:val="20"/>
          <w:lang w:eastAsia="de-DE"/>
        </w:rPr>
      </w:r>
      <w:r>
        <w:rPr>
          <w:sz w:val="20"/>
          <w:szCs w:val="20"/>
          <w:lang w:eastAsia="de-DE"/>
        </w:rPr>
        <w:fldChar w:fldCharType="separate"/>
      </w:r>
      <w:r w:rsidRPr="002B7688">
        <w:rPr>
          <w:sz w:val="20"/>
          <w:szCs w:val="20"/>
          <w:lang w:eastAsia="de-DE"/>
        </w:rPr>
        <w:fldChar w:fldCharType="end"/>
      </w:r>
      <w:r w:rsidR="001F02E2" w:rsidRPr="00B65494">
        <w:rPr>
          <w:sz w:val="20"/>
          <w:szCs w:val="20"/>
          <w:lang w:eastAsia="de-DE"/>
        </w:rPr>
        <w:t xml:space="preserve"> </w:t>
      </w:r>
      <w:r w:rsidR="001F02E2" w:rsidRPr="00B65494">
        <w:rPr>
          <w:sz w:val="20"/>
          <w:szCs w:val="20"/>
          <w:lang w:eastAsia="de-DE"/>
        </w:rPr>
        <w:tab/>
      </w:r>
      <w:r w:rsidR="001F02E2">
        <w:rPr>
          <w:sz w:val="20"/>
          <w:szCs w:val="20"/>
        </w:rPr>
        <w:t xml:space="preserve">Haben Sie Rückfragen hierzu, wenden Sie sich bitte direkt an Frank </w:t>
      </w:r>
      <w:r w:rsidR="00863399">
        <w:rPr>
          <w:sz w:val="20"/>
          <w:szCs w:val="20"/>
        </w:rPr>
        <w:t>Dietrich</w:t>
      </w:r>
      <w:r w:rsidR="001F02E2">
        <w:rPr>
          <w:sz w:val="20"/>
          <w:szCs w:val="20"/>
        </w:rPr>
        <w:t xml:space="preserve">, </w:t>
      </w:r>
    </w:p>
    <w:p w:rsidR="001F02E2" w:rsidRDefault="001F02E2" w:rsidP="001F02E2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ab/>
        <w:t>Geschäftsführendem Gesellschafter der</w:t>
      </w:r>
      <w:r w:rsidR="00863399">
        <w:rPr>
          <w:sz w:val="20"/>
          <w:szCs w:val="20"/>
        </w:rPr>
        <w:t xml:space="preserve"> Fachmakler GmbH</w:t>
      </w:r>
      <w:r>
        <w:rPr>
          <w:sz w:val="20"/>
          <w:szCs w:val="20"/>
        </w:rPr>
        <w:t xml:space="preserve">. </w:t>
      </w:r>
    </w:p>
    <w:p w:rsidR="004837F3" w:rsidRDefault="001F02E2" w:rsidP="004837F3">
      <w:pPr>
        <w:autoSpaceDE w:val="0"/>
        <w:autoSpaceDN w:val="0"/>
        <w:ind w:left="720"/>
        <w:rPr>
          <w:sz w:val="20"/>
          <w:szCs w:val="20"/>
        </w:rPr>
      </w:pPr>
      <w:r>
        <w:rPr>
          <w:sz w:val="20"/>
          <w:szCs w:val="20"/>
        </w:rPr>
        <w:t>Telefon</w:t>
      </w:r>
      <w:r w:rsidR="00863399">
        <w:rPr>
          <w:sz w:val="20"/>
          <w:szCs w:val="20"/>
        </w:rPr>
        <w:t xml:space="preserve"> 033237-85027</w:t>
      </w:r>
      <w:r w:rsidR="004837F3">
        <w:rPr>
          <w:sz w:val="20"/>
          <w:szCs w:val="20"/>
        </w:rPr>
        <w:t xml:space="preserve"> </w:t>
      </w:r>
    </w:p>
    <w:p w:rsidR="004837F3" w:rsidRDefault="004837F3" w:rsidP="004837F3">
      <w:pPr>
        <w:autoSpaceDE w:val="0"/>
        <w:autoSpaceDN w:val="0"/>
        <w:ind w:left="720"/>
        <w:rPr>
          <w:sz w:val="20"/>
          <w:szCs w:val="20"/>
        </w:rPr>
      </w:pPr>
    </w:p>
    <w:p w:rsidR="001F02E2" w:rsidRPr="001F02E2" w:rsidRDefault="001F02E2" w:rsidP="004837F3">
      <w:pPr>
        <w:autoSpaceDE w:val="0"/>
        <w:autoSpaceDN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="00863399">
        <w:rPr>
          <w:sz w:val="20"/>
          <w:szCs w:val="20"/>
        </w:rPr>
        <w:t xml:space="preserve">Frank Dietrich Fachmakler GmbH bevollmächtige ich </w:t>
      </w:r>
      <w:r w:rsidR="004837F3">
        <w:rPr>
          <w:sz w:val="20"/>
          <w:szCs w:val="20"/>
        </w:rPr>
        <w:br/>
      </w:r>
      <w:r>
        <w:rPr>
          <w:sz w:val="20"/>
          <w:szCs w:val="20"/>
        </w:rPr>
        <w:t>die Daten in Empfang zu nehmen und Ihre Rückfragen zu beantworten.</w:t>
      </w:r>
    </w:p>
    <w:p w:rsidR="00130355" w:rsidRDefault="00130355" w:rsidP="00130355">
      <w:pPr>
        <w:autoSpaceDE w:val="0"/>
        <w:autoSpaceDN w:val="0"/>
        <w:adjustRightInd w:val="0"/>
        <w:rPr>
          <w:sz w:val="20"/>
          <w:szCs w:val="20"/>
          <w:lang w:eastAsia="de-DE"/>
        </w:rPr>
      </w:pPr>
    </w:p>
    <w:p w:rsidR="00130355" w:rsidRDefault="00130355" w:rsidP="00130355">
      <w:pPr>
        <w:autoSpaceDE w:val="0"/>
        <w:autoSpaceDN w:val="0"/>
        <w:adjustRightInd w:val="0"/>
        <w:rPr>
          <w:sz w:val="20"/>
          <w:szCs w:val="20"/>
          <w:lang w:eastAsia="de-DE"/>
        </w:rPr>
      </w:pPr>
    </w:p>
    <w:p w:rsidR="00130355" w:rsidRDefault="00130355" w:rsidP="00130355">
      <w:pPr>
        <w:autoSpaceDE w:val="0"/>
        <w:autoSpaceDN w:val="0"/>
        <w:adjustRightInd w:val="0"/>
        <w:rPr>
          <w:sz w:val="20"/>
          <w:szCs w:val="20"/>
          <w:lang w:eastAsia="de-DE"/>
        </w:rPr>
      </w:pPr>
    </w:p>
    <w:p w:rsidR="00130355" w:rsidRPr="002B7688" w:rsidRDefault="00C6635B" w:rsidP="00130355">
      <w:pPr>
        <w:spacing w:line="360" w:lineRule="auto"/>
        <w:rPr>
          <w:sz w:val="20"/>
          <w:szCs w:val="20"/>
          <w:lang w:eastAsia="de-DE"/>
        </w:rPr>
      </w:pPr>
      <w:r>
        <w:rPr>
          <w:noProof/>
          <w:sz w:val="20"/>
          <w:szCs w:val="20"/>
          <w:lang w:eastAsia="de-DE"/>
        </w:rPr>
        <w:pict>
          <v:line id="Line 24" o:spid="_x0000_s1026" style="position:absolute;z-index:251658240;visibility:visible" from="1in,16.6pt" to="297pt,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"/>
        </w:pict>
      </w:r>
      <w:r>
        <w:rPr>
          <w:noProof/>
          <w:sz w:val="20"/>
          <w:szCs w:val="20"/>
          <w:lang w:eastAsia="de-DE"/>
        </w:rPr>
        <w:pict>
          <v:line id="Line 20" o:spid="_x0000_s1027" style="position:absolute;z-index:251657216;visibility:visible" from="0,16.6pt" to="63pt,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"/>
        </w:pict>
      </w:r>
    </w:p>
    <w:p w:rsidR="00130355" w:rsidRDefault="00130355" w:rsidP="00130355">
      <w:pPr>
        <w:spacing w:line="360" w:lineRule="auto"/>
        <w:rPr>
          <w:color w:val="C0C0C0"/>
          <w:sz w:val="20"/>
          <w:szCs w:val="20"/>
          <w:lang w:eastAsia="de-DE"/>
        </w:rPr>
      </w:pPr>
      <w:r w:rsidRPr="002B7688">
        <w:rPr>
          <w:color w:val="C0C0C0"/>
          <w:sz w:val="20"/>
          <w:szCs w:val="20"/>
          <w:lang w:eastAsia="de-DE"/>
        </w:rPr>
        <w:t>Datum</w:t>
      </w:r>
      <w:r w:rsidRPr="002B7688">
        <w:rPr>
          <w:color w:val="C0C0C0"/>
          <w:sz w:val="20"/>
          <w:szCs w:val="20"/>
          <w:lang w:eastAsia="de-DE"/>
        </w:rPr>
        <w:tab/>
      </w:r>
      <w:r>
        <w:rPr>
          <w:color w:val="C0C0C0"/>
          <w:sz w:val="20"/>
          <w:szCs w:val="20"/>
          <w:lang w:eastAsia="de-DE"/>
        </w:rPr>
        <w:tab/>
      </w:r>
      <w:r w:rsidRPr="002B7688">
        <w:rPr>
          <w:color w:val="C0C0C0"/>
          <w:sz w:val="20"/>
          <w:szCs w:val="20"/>
          <w:lang w:eastAsia="de-DE"/>
        </w:rPr>
        <w:t xml:space="preserve">Unterschrift des </w:t>
      </w:r>
      <w:r w:rsidR="001F02E2">
        <w:rPr>
          <w:color w:val="C0C0C0"/>
          <w:sz w:val="20"/>
          <w:szCs w:val="20"/>
          <w:lang w:eastAsia="de-DE"/>
        </w:rPr>
        <w:t xml:space="preserve">Mitglieds / </w:t>
      </w:r>
      <w:r w:rsidRPr="002B7688">
        <w:rPr>
          <w:color w:val="C0C0C0"/>
          <w:sz w:val="20"/>
          <w:szCs w:val="20"/>
          <w:lang w:eastAsia="de-DE"/>
        </w:rPr>
        <w:t>Antragstellers</w:t>
      </w:r>
    </w:p>
    <w:p w:rsidR="00366FEF" w:rsidRPr="00130355" w:rsidRDefault="00677FB2" w:rsidP="00677FB2">
      <w:pPr>
        <w:tabs>
          <w:tab w:val="left" w:pos="8755"/>
          <w:tab w:val="right" w:pos="10319"/>
        </w:tabs>
        <w:spacing w:line="360" w:lineRule="auto"/>
        <w:rPr>
          <w:color w:val="C0C0C0"/>
          <w:sz w:val="20"/>
          <w:szCs w:val="20"/>
          <w:lang w:eastAsia="de-DE"/>
        </w:rPr>
      </w:pPr>
      <w:r>
        <w:rPr>
          <w:color w:val="C0C0C0"/>
          <w:sz w:val="12"/>
          <w:szCs w:val="12"/>
          <w:lang w:eastAsia="de-DE"/>
        </w:rPr>
        <w:tab/>
      </w:r>
      <w:bookmarkStart w:id="1" w:name="_GoBack"/>
      <w:bookmarkEnd w:id="1"/>
      <w:r>
        <w:rPr>
          <w:color w:val="C0C0C0"/>
          <w:sz w:val="12"/>
          <w:szCs w:val="12"/>
          <w:lang w:eastAsia="de-DE"/>
        </w:rPr>
        <w:tab/>
      </w:r>
    </w:p>
    <w:sectPr w:rsidR="00366FEF" w:rsidRPr="00130355" w:rsidSect="001F02E2">
      <w:headerReference w:type="default" r:id="rId7"/>
      <w:footerReference w:type="default" r:id="rId8"/>
      <w:pgSz w:w="11906" w:h="16838"/>
      <w:pgMar w:top="1418" w:right="566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785" w:rsidRDefault="00923785">
      <w:r>
        <w:separator/>
      </w:r>
    </w:p>
  </w:endnote>
  <w:endnote w:type="continuationSeparator" w:id="0">
    <w:p w:rsidR="00923785" w:rsidRDefault="00923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52" w:rsidRDefault="00323E52">
    <w:pPr>
      <w:pStyle w:val="Fuzeile"/>
    </w:pPr>
  </w:p>
  <w:p w:rsidR="00323E52" w:rsidRDefault="00323E52" w:rsidP="002B3028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785" w:rsidRDefault="00923785">
      <w:r>
        <w:separator/>
      </w:r>
    </w:p>
  </w:footnote>
  <w:footnote w:type="continuationSeparator" w:id="0">
    <w:p w:rsidR="00923785" w:rsidRDefault="00923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0E9" w:rsidRDefault="001810E9" w:rsidP="005071AB">
    <w:pPr>
      <w:ind w:left="-720"/>
      <w:jc w:val="center"/>
      <w:rPr>
        <w:rFonts w:ascii="Tahoma" w:hAnsi="Tahoma"/>
        <w:color w:val="FF0000"/>
        <w:spacing w:val="50"/>
        <w:sz w:val="20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E7C"/>
    <w:multiLevelType w:val="hybridMultilevel"/>
    <w:tmpl w:val="2F3EE7FA"/>
    <w:lvl w:ilvl="0" w:tplc="EC20488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dgnword-docGUID" w:val="{15D8610B-A550-407C-8888-4761B74961E6}"/>
    <w:docVar w:name="dgnword-eventsink" w:val="130244912"/>
  </w:docVars>
  <w:rsids>
    <w:rsidRoot w:val="00694847"/>
    <w:rsid w:val="00002982"/>
    <w:rsid w:val="0001064B"/>
    <w:rsid w:val="00022CDD"/>
    <w:rsid w:val="00032844"/>
    <w:rsid w:val="00042092"/>
    <w:rsid w:val="00052891"/>
    <w:rsid w:val="0005290C"/>
    <w:rsid w:val="00064038"/>
    <w:rsid w:val="000825A5"/>
    <w:rsid w:val="00082757"/>
    <w:rsid w:val="00082DD2"/>
    <w:rsid w:val="00085BB3"/>
    <w:rsid w:val="00085FF4"/>
    <w:rsid w:val="00093EBE"/>
    <w:rsid w:val="000961F0"/>
    <w:rsid w:val="000A2D97"/>
    <w:rsid w:val="000B0B16"/>
    <w:rsid w:val="000C1D5C"/>
    <w:rsid w:val="000C1F8C"/>
    <w:rsid w:val="000C25B8"/>
    <w:rsid w:val="000D3CD5"/>
    <w:rsid w:val="000D72B0"/>
    <w:rsid w:val="000E5E74"/>
    <w:rsid w:val="000F0025"/>
    <w:rsid w:val="000F2B1C"/>
    <w:rsid w:val="000F64AC"/>
    <w:rsid w:val="000F76E1"/>
    <w:rsid w:val="000F7D1A"/>
    <w:rsid w:val="0010702D"/>
    <w:rsid w:val="00107365"/>
    <w:rsid w:val="001129D5"/>
    <w:rsid w:val="00116730"/>
    <w:rsid w:val="00117B8B"/>
    <w:rsid w:val="00124D8D"/>
    <w:rsid w:val="00127168"/>
    <w:rsid w:val="0012772D"/>
    <w:rsid w:val="00130355"/>
    <w:rsid w:val="00137FF2"/>
    <w:rsid w:val="001418E8"/>
    <w:rsid w:val="00154FA7"/>
    <w:rsid w:val="00163437"/>
    <w:rsid w:val="00180967"/>
    <w:rsid w:val="001810E9"/>
    <w:rsid w:val="0018650E"/>
    <w:rsid w:val="001867AE"/>
    <w:rsid w:val="001B02B5"/>
    <w:rsid w:val="001B5A15"/>
    <w:rsid w:val="001C7B52"/>
    <w:rsid w:val="001D3010"/>
    <w:rsid w:val="001D3F22"/>
    <w:rsid w:val="001E334B"/>
    <w:rsid w:val="001E388F"/>
    <w:rsid w:val="001E53CA"/>
    <w:rsid w:val="001E794C"/>
    <w:rsid w:val="001F02E2"/>
    <w:rsid w:val="0020003E"/>
    <w:rsid w:val="00201097"/>
    <w:rsid w:val="0020233B"/>
    <w:rsid w:val="00232247"/>
    <w:rsid w:val="00233C9D"/>
    <w:rsid w:val="00244293"/>
    <w:rsid w:val="002529C6"/>
    <w:rsid w:val="00255268"/>
    <w:rsid w:val="00263118"/>
    <w:rsid w:val="00270C91"/>
    <w:rsid w:val="00272E98"/>
    <w:rsid w:val="00273D73"/>
    <w:rsid w:val="002830E5"/>
    <w:rsid w:val="00286594"/>
    <w:rsid w:val="00290572"/>
    <w:rsid w:val="002A3F86"/>
    <w:rsid w:val="002B3028"/>
    <w:rsid w:val="002B4AED"/>
    <w:rsid w:val="002B5E3D"/>
    <w:rsid w:val="002B62BC"/>
    <w:rsid w:val="002C6D54"/>
    <w:rsid w:val="002C788E"/>
    <w:rsid w:val="002F6CFC"/>
    <w:rsid w:val="0030237D"/>
    <w:rsid w:val="00314DE8"/>
    <w:rsid w:val="0032111A"/>
    <w:rsid w:val="00323E52"/>
    <w:rsid w:val="00340075"/>
    <w:rsid w:val="0035385C"/>
    <w:rsid w:val="003634AC"/>
    <w:rsid w:val="00366FEF"/>
    <w:rsid w:val="00372E87"/>
    <w:rsid w:val="003941AE"/>
    <w:rsid w:val="003A4F7E"/>
    <w:rsid w:val="003D1E27"/>
    <w:rsid w:val="003D39D5"/>
    <w:rsid w:val="003D3B1D"/>
    <w:rsid w:val="003E22B5"/>
    <w:rsid w:val="003E2408"/>
    <w:rsid w:val="003E5F4B"/>
    <w:rsid w:val="003F7541"/>
    <w:rsid w:val="00400033"/>
    <w:rsid w:val="00402A0C"/>
    <w:rsid w:val="00411361"/>
    <w:rsid w:val="0041182B"/>
    <w:rsid w:val="00437CF0"/>
    <w:rsid w:val="00441AAD"/>
    <w:rsid w:val="00445545"/>
    <w:rsid w:val="00447B12"/>
    <w:rsid w:val="00455505"/>
    <w:rsid w:val="00464D20"/>
    <w:rsid w:val="004705ED"/>
    <w:rsid w:val="00474646"/>
    <w:rsid w:val="004837F3"/>
    <w:rsid w:val="00490185"/>
    <w:rsid w:val="00494BE9"/>
    <w:rsid w:val="00497A7F"/>
    <w:rsid w:val="004A01D2"/>
    <w:rsid w:val="004A1E35"/>
    <w:rsid w:val="004B5639"/>
    <w:rsid w:val="004B56B1"/>
    <w:rsid w:val="004B58C5"/>
    <w:rsid w:val="004D7DDD"/>
    <w:rsid w:val="004E6CEA"/>
    <w:rsid w:val="004F1DB6"/>
    <w:rsid w:val="004F3C96"/>
    <w:rsid w:val="00503A7B"/>
    <w:rsid w:val="005071AB"/>
    <w:rsid w:val="00527B64"/>
    <w:rsid w:val="00532628"/>
    <w:rsid w:val="00533120"/>
    <w:rsid w:val="00533BB0"/>
    <w:rsid w:val="0053440D"/>
    <w:rsid w:val="005359A7"/>
    <w:rsid w:val="005417FE"/>
    <w:rsid w:val="00541C04"/>
    <w:rsid w:val="00542760"/>
    <w:rsid w:val="00547C3E"/>
    <w:rsid w:val="00571CD4"/>
    <w:rsid w:val="005C529B"/>
    <w:rsid w:val="005D52F1"/>
    <w:rsid w:val="005E4C54"/>
    <w:rsid w:val="00607A16"/>
    <w:rsid w:val="0061682B"/>
    <w:rsid w:val="00620ECC"/>
    <w:rsid w:val="00635C15"/>
    <w:rsid w:val="00642E2B"/>
    <w:rsid w:val="006562AC"/>
    <w:rsid w:val="00656560"/>
    <w:rsid w:val="00666243"/>
    <w:rsid w:val="00677FB2"/>
    <w:rsid w:val="00694847"/>
    <w:rsid w:val="006C1F1E"/>
    <w:rsid w:val="006D0E6E"/>
    <w:rsid w:val="006D202A"/>
    <w:rsid w:val="006D409C"/>
    <w:rsid w:val="006D56F7"/>
    <w:rsid w:val="007109ED"/>
    <w:rsid w:val="00724314"/>
    <w:rsid w:val="007243F7"/>
    <w:rsid w:val="00726BB6"/>
    <w:rsid w:val="0073258A"/>
    <w:rsid w:val="0073366C"/>
    <w:rsid w:val="00734992"/>
    <w:rsid w:val="00741CC7"/>
    <w:rsid w:val="00751743"/>
    <w:rsid w:val="00762BD0"/>
    <w:rsid w:val="007635D5"/>
    <w:rsid w:val="00771CE8"/>
    <w:rsid w:val="00772C3D"/>
    <w:rsid w:val="00776719"/>
    <w:rsid w:val="0077770B"/>
    <w:rsid w:val="00781992"/>
    <w:rsid w:val="007844EE"/>
    <w:rsid w:val="00797BA9"/>
    <w:rsid w:val="007A3709"/>
    <w:rsid w:val="007A6C24"/>
    <w:rsid w:val="007B18A3"/>
    <w:rsid w:val="007B795F"/>
    <w:rsid w:val="007B7A26"/>
    <w:rsid w:val="007C1852"/>
    <w:rsid w:val="007C74D0"/>
    <w:rsid w:val="007D5DAA"/>
    <w:rsid w:val="007D6272"/>
    <w:rsid w:val="007E3821"/>
    <w:rsid w:val="007F336B"/>
    <w:rsid w:val="007F3B3D"/>
    <w:rsid w:val="008065A5"/>
    <w:rsid w:val="008074D2"/>
    <w:rsid w:val="00810B72"/>
    <w:rsid w:val="0081480F"/>
    <w:rsid w:val="008210AC"/>
    <w:rsid w:val="00822B62"/>
    <w:rsid w:val="00854123"/>
    <w:rsid w:val="0086013F"/>
    <w:rsid w:val="00861339"/>
    <w:rsid w:val="00863399"/>
    <w:rsid w:val="0087694D"/>
    <w:rsid w:val="008A24BA"/>
    <w:rsid w:val="008A71CA"/>
    <w:rsid w:val="008C7A6A"/>
    <w:rsid w:val="008D15BA"/>
    <w:rsid w:val="008F5D69"/>
    <w:rsid w:val="00903927"/>
    <w:rsid w:val="00906D67"/>
    <w:rsid w:val="00915D35"/>
    <w:rsid w:val="00923785"/>
    <w:rsid w:val="009440C3"/>
    <w:rsid w:val="00955679"/>
    <w:rsid w:val="00973424"/>
    <w:rsid w:val="00981198"/>
    <w:rsid w:val="0099259A"/>
    <w:rsid w:val="0099441B"/>
    <w:rsid w:val="009B11D5"/>
    <w:rsid w:val="009B6F91"/>
    <w:rsid w:val="009C52DA"/>
    <w:rsid w:val="009D6022"/>
    <w:rsid w:val="009D6C85"/>
    <w:rsid w:val="009E603C"/>
    <w:rsid w:val="009F603E"/>
    <w:rsid w:val="009F7577"/>
    <w:rsid w:val="00A34259"/>
    <w:rsid w:val="00A4182E"/>
    <w:rsid w:val="00A54EA9"/>
    <w:rsid w:val="00A5598B"/>
    <w:rsid w:val="00A56AD5"/>
    <w:rsid w:val="00A61EDC"/>
    <w:rsid w:val="00A724EA"/>
    <w:rsid w:val="00A75651"/>
    <w:rsid w:val="00A757B4"/>
    <w:rsid w:val="00A86C3E"/>
    <w:rsid w:val="00A87D05"/>
    <w:rsid w:val="00A9052C"/>
    <w:rsid w:val="00A97B88"/>
    <w:rsid w:val="00AA19C2"/>
    <w:rsid w:val="00AB31E3"/>
    <w:rsid w:val="00AD602C"/>
    <w:rsid w:val="00AD772A"/>
    <w:rsid w:val="00B22C58"/>
    <w:rsid w:val="00B23A30"/>
    <w:rsid w:val="00B253FA"/>
    <w:rsid w:val="00B270C3"/>
    <w:rsid w:val="00B2785B"/>
    <w:rsid w:val="00B52428"/>
    <w:rsid w:val="00B532B4"/>
    <w:rsid w:val="00B64C26"/>
    <w:rsid w:val="00B66E60"/>
    <w:rsid w:val="00B71FEA"/>
    <w:rsid w:val="00B73E7D"/>
    <w:rsid w:val="00BA1930"/>
    <w:rsid w:val="00BA5772"/>
    <w:rsid w:val="00BA6526"/>
    <w:rsid w:val="00BA69E6"/>
    <w:rsid w:val="00BB0099"/>
    <w:rsid w:val="00BB17D4"/>
    <w:rsid w:val="00BB2DB7"/>
    <w:rsid w:val="00BB5F94"/>
    <w:rsid w:val="00BC04F7"/>
    <w:rsid w:val="00BE16C0"/>
    <w:rsid w:val="00BE1A01"/>
    <w:rsid w:val="00C03CCB"/>
    <w:rsid w:val="00C05522"/>
    <w:rsid w:val="00C2305F"/>
    <w:rsid w:val="00C30DFC"/>
    <w:rsid w:val="00C348AB"/>
    <w:rsid w:val="00C36C45"/>
    <w:rsid w:val="00C423F8"/>
    <w:rsid w:val="00C61C48"/>
    <w:rsid w:val="00C62DC9"/>
    <w:rsid w:val="00C6635B"/>
    <w:rsid w:val="00C73D16"/>
    <w:rsid w:val="00C776A4"/>
    <w:rsid w:val="00C80B53"/>
    <w:rsid w:val="00CB0BA4"/>
    <w:rsid w:val="00CB3746"/>
    <w:rsid w:val="00CF082C"/>
    <w:rsid w:val="00CF300C"/>
    <w:rsid w:val="00CF7EDC"/>
    <w:rsid w:val="00D043E4"/>
    <w:rsid w:val="00D07168"/>
    <w:rsid w:val="00D2389E"/>
    <w:rsid w:val="00D4136A"/>
    <w:rsid w:val="00D50446"/>
    <w:rsid w:val="00D51D72"/>
    <w:rsid w:val="00D555B7"/>
    <w:rsid w:val="00D67D8E"/>
    <w:rsid w:val="00D85766"/>
    <w:rsid w:val="00DA0A5B"/>
    <w:rsid w:val="00DB2D45"/>
    <w:rsid w:val="00DB606A"/>
    <w:rsid w:val="00DC6FA4"/>
    <w:rsid w:val="00DD0983"/>
    <w:rsid w:val="00DD4291"/>
    <w:rsid w:val="00DE19BD"/>
    <w:rsid w:val="00DE25C8"/>
    <w:rsid w:val="00DE4B6E"/>
    <w:rsid w:val="00DF0445"/>
    <w:rsid w:val="00DF5AA0"/>
    <w:rsid w:val="00E00E23"/>
    <w:rsid w:val="00E12858"/>
    <w:rsid w:val="00E13DC9"/>
    <w:rsid w:val="00E30C6B"/>
    <w:rsid w:val="00E30C76"/>
    <w:rsid w:val="00E441A6"/>
    <w:rsid w:val="00E5671B"/>
    <w:rsid w:val="00E73D56"/>
    <w:rsid w:val="00E85020"/>
    <w:rsid w:val="00E9015B"/>
    <w:rsid w:val="00E93173"/>
    <w:rsid w:val="00E940CE"/>
    <w:rsid w:val="00EA389F"/>
    <w:rsid w:val="00EB0019"/>
    <w:rsid w:val="00EB724A"/>
    <w:rsid w:val="00ED029C"/>
    <w:rsid w:val="00ED4B3C"/>
    <w:rsid w:val="00F07725"/>
    <w:rsid w:val="00F11D67"/>
    <w:rsid w:val="00F247C0"/>
    <w:rsid w:val="00F253B5"/>
    <w:rsid w:val="00F264E6"/>
    <w:rsid w:val="00F502E4"/>
    <w:rsid w:val="00F51B9D"/>
    <w:rsid w:val="00F622A9"/>
    <w:rsid w:val="00F6504C"/>
    <w:rsid w:val="00F73E7D"/>
    <w:rsid w:val="00F74E23"/>
    <w:rsid w:val="00F81882"/>
    <w:rsid w:val="00F83C44"/>
    <w:rsid w:val="00F83FD5"/>
    <w:rsid w:val="00F92994"/>
    <w:rsid w:val="00FA51B0"/>
    <w:rsid w:val="00FB1330"/>
    <w:rsid w:val="00FB1651"/>
    <w:rsid w:val="00FC6283"/>
    <w:rsid w:val="00FD4633"/>
    <w:rsid w:val="00FD7802"/>
    <w:rsid w:val="00FE1E3B"/>
    <w:rsid w:val="00FF51F3"/>
    <w:rsid w:val="00FF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210AC"/>
    <w:rPr>
      <w:rFonts w:ascii="Arial" w:hAnsi="Arial" w:cs="Arial"/>
      <w:sz w:val="18"/>
      <w:szCs w:val="18"/>
      <w:lang w:eastAsia="en-GB"/>
    </w:rPr>
  </w:style>
  <w:style w:type="paragraph" w:styleId="berschrift1">
    <w:name w:val="heading 1"/>
    <w:basedOn w:val="Standard"/>
    <w:next w:val="Standard"/>
    <w:qFormat/>
    <w:rsid w:val="003D39D5"/>
    <w:pPr>
      <w:keepNext/>
      <w:jc w:val="center"/>
      <w:outlineLvl w:val="0"/>
    </w:pPr>
    <w:rPr>
      <w:rFonts w:ascii="Tahoma" w:hAnsi="Tahoma"/>
      <w:outline/>
      <w:color w:val="FFFFFF" w:themeColor="background1"/>
      <w:spacing w:val="80"/>
      <w:sz w:val="56"/>
      <w:szCs w:val="20"/>
      <w:lang w:eastAsia="de-DE"/>
    </w:rPr>
  </w:style>
  <w:style w:type="paragraph" w:styleId="berschrift6">
    <w:name w:val="heading 6"/>
    <w:basedOn w:val="Standard"/>
    <w:next w:val="Standard"/>
    <w:qFormat/>
    <w:rsid w:val="003D39D5"/>
    <w:pPr>
      <w:keepNext/>
      <w:outlineLvl w:val="5"/>
    </w:pPr>
    <w:rPr>
      <w:rFonts w:ascii="Tahoma" w:hAnsi="Tahoma"/>
      <w:b/>
      <w:color w:val="FFFFFF"/>
      <w:spacing w:val="1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635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3D39D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39D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E4B6E"/>
    <w:pPr>
      <w:spacing w:before="100" w:beforeAutospacing="1" w:after="100" w:afterAutospacing="1"/>
    </w:pPr>
    <w:rPr>
      <w:sz w:val="20"/>
      <w:szCs w:val="20"/>
      <w:lang w:eastAsia="de-DE"/>
    </w:rPr>
  </w:style>
  <w:style w:type="character" w:styleId="Hyperlink">
    <w:name w:val="Hyperlink"/>
    <w:basedOn w:val="Absatz-Standardschriftart"/>
    <w:rsid w:val="00B66E60"/>
    <w:rPr>
      <w:color w:val="0000FF"/>
      <w:u w:val="single"/>
    </w:rPr>
  </w:style>
  <w:style w:type="character" w:customStyle="1" w:styleId="NurTextZchn">
    <w:name w:val="Nur Text Zchn"/>
    <w:basedOn w:val="Absatz-Standardschriftart"/>
    <w:link w:val="NurText"/>
    <w:semiHidden/>
    <w:locked/>
    <w:rsid w:val="00B66E60"/>
    <w:rPr>
      <w:rFonts w:ascii="Arial" w:eastAsia="Calibri" w:hAnsi="Arial"/>
      <w:color w:val="595959"/>
      <w:lang w:bidi="ar-SA"/>
    </w:rPr>
  </w:style>
  <w:style w:type="paragraph" w:styleId="NurText">
    <w:name w:val="Plain Text"/>
    <w:basedOn w:val="Standard"/>
    <w:link w:val="NurTextZchn"/>
    <w:semiHidden/>
    <w:rsid w:val="00B66E60"/>
    <w:rPr>
      <w:rFonts w:eastAsia="Calibri" w:cs="Times New Roman"/>
      <w:color w:val="595959"/>
      <w:sz w:val="20"/>
      <w:szCs w:val="20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837F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 Schaible Capital Kapitalanlagen- Vermittlungsgesellschaft mbH</vt:lpstr>
    </vt:vector>
  </TitlesOfParts>
  <Company>DS Schaible Capital GmbH</Company>
  <LinksUpToDate>false</LinksUpToDate>
  <CharactersWithSpaces>1780</CharactersWithSpaces>
  <SharedDoc>false</SharedDoc>
  <HLinks>
    <vt:vector size="12" baseType="variant">
      <vt:variant>
        <vt:i4>4587570</vt:i4>
      </vt:variant>
      <vt:variant>
        <vt:i4>37</vt:i4>
      </vt:variant>
      <vt:variant>
        <vt:i4>0</vt:i4>
      </vt:variant>
      <vt:variant>
        <vt:i4>5</vt:i4>
      </vt:variant>
      <vt:variant>
        <vt:lpwstr>mailto:fs@DS-SchaibleCapital.de</vt:lpwstr>
      </vt:variant>
      <vt:variant>
        <vt:lpwstr/>
      </vt:variant>
      <vt:variant>
        <vt:i4>4587570</vt:i4>
      </vt:variant>
      <vt:variant>
        <vt:i4>32</vt:i4>
      </vt:variant>
      <vt:variant>
        <vt:i4>0</vt:i4>
      </vt:variant>
      <vt:variant>
        <vt:i4>5</vt:i4>
      </vt:variant>
      <vt:variant>
        <vt:lpwstr>mailto:fs@DS-SchaibleCapital.de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 Schaible Capital Kapitalanlagen- Vermittlungsgesellschaft mbH</dc:title>
  <dc:subject/>
  <dc:creator>Schaible</dc:creator>
  <cp:keywords/>
  <dc:description/>
  <cp:lastModifiedBy>Frank Dietrich</cp:lastModifiedBy>
  <cp:revision>21</cp:revision>
  <cp:lastPrinted>2014-10-07T15:48:00Z</cp:lastPrinted>
  <dcterms:created xsi:type="dcterms:W3CDTF">2016-08-13T13:03:00Z</dcterms:created>
  <dcterms:modified xsi:type="dcterms:W3CDTF">2018-10-12T14:07:00Z</dcterms:modified>
</cp:coreProperties>
</file>